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F" w:rsidRPr="007B221F" w:rsidRDefault="007B221F">
      <w:pPr>
        <w:rPr>
          <w:color w:val="1F497D" w:themeColor="text2"/>
        </w:rPr>
      </w:pPr>
      <w:r w:rsidRPr="007B221F">
        <w:rPr>
          <w:color w:val="1F497D" w:themeColor="text2"/>
        </w:rPr>
        <w:t xml:space="preserve">Teacher Resource Sites: </w:t>
      </w:r>
    </w:p>
    <w:p w:rsidR="004D507A" w:rsidRDefault="00DD6808">
      <w:hyperlink r:id="rId5" w:history="1">
        <w:r w:rsidRPr="00E20AA7">
          <w:rPr>
            <w:rStyle w:val="Hyperlink"/>
          </w:rPr>
          <w:t>http://www.esa.edu.au/projects/digital-technologies-hub</w:t>
        </w:r>
      </w:hyperlink>
    </w:p>
    <w:p w:rsidR="00F82A8A" w:rsidRDefault="00F82A8A" w:rsidP="00F82A8A"/>
    <w:p w:rsidR="00F82A8A" w:rsidRDefault="00F82A8A" w:rsidP="00F82A8A">
      <w:pPr>
        <w:rPr>
          <w:rStyle w:val="Hyperlink"/>
        </w:rPr>
      </w:pPr>
      <w:r>
        <w:t>Learner’s Font:</w:t>
      </w:r>
    </w:p>
    <w:p w:rsidR="00F82A8A" w:rsidRDefault="00F82A8A" w:rsidP="00F82A8A">
      <w:pPr>
        <w:rPr>
          <w:rStyle w:val="Hyperlink"/>
        </w:rPr>
      </w:pPr>
      <w:r w:rsidRPr="002F30AA">
        <w:rPr>
          <w:rStyle w:val="Hyperlink"/>
        </w:rPr>
        <w:t>https://learningplace.eq.edu.au/cx/resources/file/6ec3c227-4ee7-9d60-91cc-1eb43021a9d4/3/index.html</w:t>
      </w:r>
    </w:p>
    <w:p w:rsidR="00342CC6" w:rsidRDefault="00342CC6"/>
    <w:p w:rsidR="00342CC6" w:rsidRDefault="00342CC6">
      <w:r>
        <w:t>Australian Curriculum Resources:</w:t>
      </w:r>
      <w:r w:rsidR="00F82A8A">
        <w:t xml:space="preserve"> </w:t>
      </w:r>
    </w:p>
    <w:p w:rsidR="00DD6808" w:rsidRDefault="00DD6808">
      <w:hyperlink r:id="rId6" w:history="1">
        <w:r w:rsidRPr="00E20AA7">
          <w:rPr>
            <w:rStyle w:val="Hyperlink"/>
          </w:rPr>
          <w:t>http://www.australiancurriculumlessons.com.au/2015/01/16/identifying-3d-shapes-lesson-plan-for-years-34/</w:t>
        </w:r>
      </w:hyperlink>
    </w:p>
    <w:p w:rsidR="00342CC6" w:rsidRDefault="00342CC6">
      <w:hyperlink r:id="rId7" w:history="1">
        <w:r w:rsidRPr="00E20AA7">
          <w:rPr>
            <w:rStyle w:val="Hyperlink"/>
          </w:rPr>
          <w:t>http://www.acara.edu.au/curriculum/worksamples/ac_worksample_mathematics_4.pdf</w:t>
        </w:r>
      </w:hyperlink>
    </w:p>
    <w:p w:rsidR="00DD6808" w:rsidRDefault="00DD6808">
      <w:bookmarkStart w:id="0" w:name="_GoBack"/>
      <w:bookmarkEnd w:id="0"/>
    </w:p>
    <w:p w:rsidR="00DD6808" w:rsidRDefault="00DD6808">
      <w:r>
        <w:t>Cool Australia (Requires registration):</w:t>
      </w:r>
    </w:p>
    <w:p w:rsidR="00DD6808" w:rsidRDefault="00DD6808">
      <w:hyperlink r:id="rId8" w:history="1">
        <w:r w:rsidRPr="00E20AA7">
          <w:rPr>
            <w:rStyle w:val="Hyperlink"/>
          </w:rPr>
          <w:t>http://www.coolaustralia.org/curriculum-materials/#body-wrapper</w:t>
        </w:r>
      </w:hyperlink>
    </w:p>
    <w:p w:rsidR="00DD6808" w:rsidRDefault="00DD6808"/>
    <w:sectPr w:rsidR="00DD6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F"/>
    <w:rsid w:val="00342CC6"/>
    <w:rsid w:val="004D507A"/>
    <w:rsid w:val="007B221F"/>
    <w:rsid w:val="00981103"/>
    <w:rsid w:val="00DD6808"/>
    <w:rsid w:val="00E513CC"/>
    <w:rsid w:val="00F8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australia.org/curriculum-materials/#body-wrap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ra.edu.au/curriculum/worksamples/ac_worksample_mathematics_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straliancurriculumlessons.com.au/2015/01/16/identifying-3d-shapes-lesson-plan-for-years-34/" TargetMode="External"/><Relationship Id="rId5" Type="http://schemas.openxmlformats.org/officeDocument/2006/relationships/hyperlink" Target="http://www.esa.edu.au/projects/digital-technologies-h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5</cp:revision>
  <dcterms:created xsi:type="dcterms:W3CDTF">2016-06-09T03:24:00Z</dcterms:created>
  <dcterms:modified xsi:type="dcterms:W3CDTF">2016-06-09T03:29:00Z</dcterms:modified>
</cp:coreProperties>
</file>